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4" w:rsidRPr="0014042F" w:rsidRDefault="00F744E4" w:rsidP="00F744E4">
      <w:pPr>
        <w:jc w:val="center"/>
        <w:rPr>
          <w:rFonts w:ascii="Verdana" w:hAnsi="Verdana"/>
          <w:b/>
        </w:rPr>
      </w:pPr>
      <w:bookmarkStart w:id="0" w:name="_GoBack"/>
      <w:bookmarkEnd w:id="0"/>
      <w:r w:rsidRPr="0014042F">
        <w:rPr>
          <w:rFonts w:ascii="Verdana" w:hAnsi="Verdana"/>
          <w:b/>
        </w:rPr>
        <w:t>IZPITNA VPRAŠANJA IZ SLOVENŠČINE</w:t>
      </w:r>
    </w:p>
    <w:p w:rsidR="00F744E4" w:rsidRPr="00CF7A09" w:rsidRDefault="00F744E4" w:rsidP="00F744E4">
      <w:pPr>
        <w:pStyle w:val="Odstavekseznama"/>
        <w:numPr>
          <w:ilvl w:val="0"/>
          <w:numId w:val="37"/>
        </w:numPr>
        <w:jc w:val="center"/>
        <w:rPr>
          <w:rFonts w:ascii="Verdana" w:hAnsi="Verdana"/>
          <w:b/>
        </w:rPr>
      </w:pPr>
      <w:r w:rsidRPr="00CF7A09">
        <w:rPr>
          <w:rFonts w:ascii="Verdana" w:hAnsi="Verdana"/>
          <w:b/>
        </w:rPr>
        <w:t xml:space="preserve">LETNIK (SREDNJE STROKOVNO IZOBRAŽEVANJE) </w:t>
      </w:r>
    </w:p>
    <w:p w:rsidR="00F744E4" w:rsidRPr="00CF7A09" w:rsidRDefault="00F744E4" w:rsidP="00F744E4">
      <w:pPr>
        <w:pStyle w:val="Odstavekseznama"/>
        <w:rPr>
          <w:rFonts w:ascii="Verdana" w:hAnsi="Verdana"/>
          <w:b/>
        </w:rPr>
      </w:pPr>
    </w:p>
    <w:p w:rsidR="00F744E4" w:rsidRPr="0014042F" w:rsidRDefault="00F744E4" w:rsidP="00F744E4">
      <w:pPr>
        <w:rPr>
          <w:rFonts w:ascii="Verdana" w:hAnsi="Verdana"/>
          <w:b/>
        </w:rPr>
      </w:pPr>
    </w:p>
    <w:p w:rsidR="00F744E4" w:rsidRPr="0014042F" w:rsidRDefault="00F744E4" w:rsidP="00F744E4">
      <w:pPr>
        <w:pStyle w:val="Naslov1"/>
        <w:rPr>
          <w:rFonts w:ascii="Verdana" w:hAnsi="Verdana"/>
          <w:b w:val="0"/>
          <w:sz w:val="20"/>
        </w:rPr>
      </w:pPr>
      <w:r w:rsidRPr="0014042F">
        <w:rPr>
          <w:rFonts w:ascii="Verdana" w:hAnsi="Verdana"/>
          <w:b w:val="0"/>
          <w:sz w:val="20"/>
        </w:rPr>
        <w:t>KNJIŽEVNOST</w:t>
      </w:r>
    </w:p>
    <w:p w:rsidR="00F744E4" w:rsidRPr="0014042F" w:rsidRDefault="00F744E4" w:rsidP="00F744E4">
      <w:pPr>
        <w:rPr>
          <w:rFonts w:ascii="Verdana" w:hAnsi="Verdana"/>
          <w:b/>
        </w:rPr>
      </w:pPr>
    </w:p>
    <w:p w:rsidR="00F744E4" w:rsidRPr="0014042F" w:rsidRDefault="00F744E4" w:rsidP="00F744E4">
      <w:pPr>
        <w:pStyle w:val="Naslov1"/>
        <w:numPr>
          <w:ilvl w:val="0"/>
          <w:numId w:val="8"/>
        </w:numPr>
        <w:rPr>
          <w:rFonts w:ascii="Verdana" w:hAnsi="Verdana"/>
          <w:b w:val="0"/>
          <w:sz w:val="20"/>
        </w:rPr>
      </w:pPr>
      <w:r w:rsidRPr="0014042F">
        <w:rPr>
          <w:rFonts w:ascii="Verdana" w:hAnsi="Verdana"/>
          <w:b w:val="0"/>
          <w:sz w:val="20"/>
        </w:rPr>
        <w:t>Literarna teorija</w:t>
      </w:r>
      <w:r>
        <w:rPr>
          <w:rFonts w:ascii="Verdana" w:hAnsi="Verdana"/>
          <w:b w:val="0"/>
          <w:sz w:val="20"/>
        </w:rPr>
        <w:t xml:space="preserve"> </w:t>
      </w:r>
      <w:r w:rsidRPr="0014042F">
        <w:rPr>
          <w:rFonts w:ascii="Verdana" w:hAnsi="Verdana"/>
          <w:b w:val="0"/>
          <w:sz w:val="20"/>
        </w:rPr>
        <w:t>(umetnostno in neumetnostno besedilo, zvrsti in vrste)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  <w:b/>
        </w:rPr>
      </w:pPr>
      <w:r w:rsidRPr="0014042F">
        <w:rPr>
          <w:rFonts w:ascii="Verdana" w:hAnsi="Verdana"/>
        </w:rPr>
        <w:t>Biblija (nastanek, sestava, pomen)</w:t>
      </w:r>
    </w:p>
    <w:p w:rsidR="00F744E4" w:rsidRPr="0014042F" w:rsidRDefault="00F744E4" w:rsidP="00F744E4">
      <w:pPr>
        <w:pStyle w:val="Naslov2"/>
        <w:numPr>
          <w:ilvl w:val="0"/>
          <w:numId w:val="8"/>
        </w:numPr>
        <w:rPr>
          <w:rFonts w:ascii="Verdana" w:hAnsi="Verdana"/>
          <w:sz w:val="20"/>
        </w:rPr>
      </w:pPr>
      <w:r w:rsidRPr="0014042F">
        <w:rPr>
          <w:rFonts w:ascii="Verdana" w:hAnsi="Verdana"/>
          <w:sz w:val="20"/>
        </w:rPr>
        <w:t>Prilika o izgubljenem sinu (tema, sporočilo, slog, prilika)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  <w:b/>
        </w:rPr>
      </w:pPr>
      <w:r w:rsidRPr="0014042F">
        <w:rPr>
          <w:rFonts w:ascii="Verdana" w:hAnsi="Verdana"/>
        </w:rPr>
        <w:t>Antična književnost</w:t>
      </w: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(kulturnozgodovinski oris, časovna umestitev)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 w:rsidRPr="0014042F">
        <w:rPr>
          <w:rFonts w:ascii="Verdana" w:hAnsi="Verdana"/>
        </w:rPr>
        <w:t>Homer, Odiseja (mit o trojanski vojni, ep)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proofErr w:type="spellStart"/>
      <w:r w:rsidRPr="0014042F">
        <w:rPr>
          <w:rFonts w:ascii="Verdana" w:hAnsi="Verdana"/>
        </w:rPr>
        <w:t>Sofokles</w:t>
      </w:r>
      <w:proofErr w:type="spellEnd"/>
      <w:r w:rsidRPr="0014042F">
        <w:rPr>
          <w:rFonts w:ascii="Verdana" w:hAnsi="Verdana"/>
        </w:rPr>
        <w:t xml:space="preserve">, Kralj Ojdip (tebanski mit, tragedija, antično gledališče) 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proofErr w:type="spellStart"/>
      <w:r w:rsidRPr="0014042F">
        <w:rPr>
          <w:rFonts w:ascii="Verdana" w:hAnsi="Verdana"/>
        </w:rPr>
        <w:t>Katul</w:t>
      </w:r>
      <w:proofErr w:type="spellEnd"/>
      <w:r w:rsidRPr="0014042F">
        <w:rPr>
          <w:rFonts w:ascii="Verdana" w:hAnsi="Verdana"/>
        </w:rPr>
        <w:t xml:space="preserve">, Blagoslov ljubezni/Horac, </w:t>
      </w:r>
      <w:proofErr w:type="spellStart"/>
      <w:r w:rsidRPr="0014042F">
        <w:rPr>
          <w:rFonts w:ascii="Verdana" w:hAnsi="Verdana"/>
        </w:rPr>
        <w:t>Carpe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</w:t>
      </w:r>
      <w:r w:rsidRPr="0014042F">
        <w:rPr>
          <w:rFonts w:ascii="Verdana" w:hAnsi="Verdana"/>
        </w:rPr>
        <w:t>iem</w:t>
      </w:r>
      <w:proofErr w:type="spellEnd"/>
      <w:r w:rsidRPr="0014042F">
        <w:rPr>
          <w:rFonts w:ascii="Verdana" w:hAnsi="Verdana"/>
        </w:rPr>
        <w:t xml:space="preserve"> (ljubezenska lirika)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 w:rsidRPr="0014042F">
        <w:rPr>
          <w:rFonts w:ascii="Verdana" w:hAnsi="Verdana"/>
        </w:rPr>
        <w:t>Srednji vek</w:t>
      </w: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(časovna umestitev, značilnosti, pomen)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 w:rsidRPr="0014042F">
        <w:rPr>
          <w:rFonts w:ascii="Verdana" w:hAnsi="Verdana"/>
        </w:rPr>
        <w:t>Brižinski spomeniki (sestava, pomen, jezik)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Pridiga o grehu in pokori (pridiga)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Ljudsko slovstvo (značilnosti, vrste)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r w:rsidRPr="0014042F">
        <w:rPr>
          <w:rFonts w:ascii="Verdana" w:hAnsi="Verdana"/>
        </w:rPr>
        <w:t>Rošlin</w:t>
      </w:r>
      <w:proofErr w:type="spellEnd"/>
      <w:r w:rsidRPr="0014042F">
        <w:rPr>
          <w:rFonts w:ascii="Verdana" w:hAnsi="Verdana"/>
        </w:rPr>
        <w:t xml:space="preserve"> in Verjanko,</w:t>
      </w: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Lepa Vida, Kurent (motivi)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Humanizem in renesansa (časovna umestitev, značilnosti, pomen)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Petrarca, 61. sonet (sonet)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Boccaccio,</w:t>
      </w:r>
      <w:r w:rsidRPr="0014042F">
        <w:rPr>
          <w:rFonts w:ascii="Verdana" w:hAnsi="Verdana"/>
        </w:rPr>
        <w:t xml:space="preserve"> </w:t>
      </w:r>
      <w:proofErr w:type="spellStart"/>
      <w:r w:rsidRPr="0014042F">
        <w:rPr>
          <w:rFonts w:ascii="Verdana" w:hAnsi="Verdana"/>
        </w:rPr>
        <w:t>Dekameron</w:t>
      </w:r>
      <w:proofErr w:type="spellEnd"/>
      <w:r w:rsidRPr="0014042F">
        <w:rPr>
          <w:rFonts w:ascii="Verdana" w:hAnsi="Verdana"/>
        </w:rPr>
        <w:t xml:space="preserve"> (roman)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Cervantes, Don Kihot (roman, tragikomičnost)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W. Shakespeare, Romeo in Julija (tragedija, renesančno gledališče)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Reformacija in protireformacija</w:t>
      </w: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(časovna umestitev, značilnosti, pomen)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tabs>
          <w:tab w:val="num" w:pos="927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P. Trubar, Proti zidavi cerkva (protestantske ideje, jezik)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Barok (časovna umestitev, značilnosti, pomen)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tabs>
          <w:tab w:val="num" w:pos="927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 xml:space="preserve">J. Svetokriški, Na </w:t>
      </w:r>
      <w:proofErr w:type="spellStart"/>
      <w:r w:rsidRPr="0014042F">
        <w:rPr>
          <w:rFonts w:ascii="Verdana" w:hAnsi="Verdana"/>
        </w:rPr>
        <w:t>noviga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14042F">
        <w:rPr>
          <w:rFonts w:ascii="Verdana" w:hAnsi="Verdana"/>
        </w:rPr>
        <w:t>lejta</w:t>
      </w:r>
      <w:proofErr w:type="spellEnd"/>
      <w:r w:rsidRPr="0014042F">
        <w:rPr>
          <w:rFonts w:ascii="Verdana" w:hAnsi="Verdana"/>
        </w:rPr>
        <w:t xml:space="preserve"> dan (pridiga, baročni slog)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Klasicizem (časovna umestitev, značilnosti, pomen)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Moliere, Tartuffe (komedija, klasicistični slog)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Razsvetljenstvo (časovna umestitev, značilnosti, pomen)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A. T. Linhart, Ta veseli dan ali Matiček se ženi (komedija, vrste komike, začetki slovenskega gledališča)</w:t>
      </w:r>
    </w:p>
    <w:p w:rsidR="00F744E4" w:rsidRPr="0014042F" w:rsidRDefault="00F744E4" w:rsidP="00F744E4">
      <w:pPr>
        <w:rPr>
          <w:rFonts w:ascii="Verdana" w:hAnsi="Verdana"/>
        </w:rPr>
      </w:pPr>
    </w:p>
    <w:p w:rsidR="00F744E4" w:rsidRPr="0014042F" w:rsidRDefault="00F744E4" w:rsidP="00F744E4">
      <w:pPr>
        <w:pStyle w:val="Naslov1"/>
        <w:rPr>
          <w:rFonts w:ascii="Verdana" w:hAnsi="Verdana"/>
          <w:b w:val="0"/>
          <w:sz w:val="20"/>
        </w:rPr>
      </w:pPr>
      <w:r w:rsidRPr="0014042F">
        <w:rPr>
          <w:rFonts w:ascii="Verdana" w:hAnsi="Verdana"/>
          <w:b w:val="0"/>
          <w:sz w:val="20"/>
        </w:rPr>
        <w:t>JEZIK</w:t>
      </w:r>
    </w:p>
    <w:p w:rsidR="00F744E4" w:rsidRPr="0014042F" w:rsidRDefault="00F744E4" w:rsidP="00F744E4">
      <w:pPr>
        <w:rPr>
          <w:rFonts w:ascii="Verdana" w:hAnsi="Verdana"/>
          <w:b/>
        </w:rPr>
      </w:pPr>
    </w:p>
    <w:p w:rsidR="00F744E4" w:rsidRPr="0014042F" w:rsidRDefault="00F744E4" w:rsidP="00F744E4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Sporazumevanje </w:t>
      </w:r>
    </w:p>
    <w:p w:rsidR="00F744E4" w:rsidRPr="0014042F" w:rsidRDefault="00F744E4" w:rsidP="00F744E4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Tvorjenje in sprejemanje besedil (okoliščine sporočanja, namen, uspešnost)</w:t>
      </w:r>
    </w:p>
    <w:p w:rsidR="00F744E4" w:rsidRPr="0014042F" w:rsidRDefault="00F744E4" w:rsidP="00F744E4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Govorjenje in poslušanje (pogovor, intervju, govorni nastop, glasovi slovenskega knjižnega jezika, prozodične prvine besedila)</w:t>
      </w:r>
    </w:p>
    <w:p w:rsidR="00F744E4" w:rsidRPr="0014042F" w:rsidRDefault="00F744E4" w:rsidP="00F744E4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Pisanje in branje (zapisovanje glasov, deljenje in krajšanje besed, velika začetnica, ločila)</w:t>
      </w:r>
    </w:p>
    <w:p w:rsidR="00F744E4" w:rsidRPr="0014042F" w:rsidRDefault="00F744E4" w:rsidP="00F744E4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Uspešno dopisovanje</w:t>
      </w:r>
    </w:p>
    <w:p w:rsidR="00F744E4" w:rsidRPr="0014042F" w:rsidRDefault="00F744E4" w:rsidP="00F744E4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Uradno vabilo, zahvala in opravičilo</w:t>
      </w:r>
    </w:p>
    <w:p w:rsidR="00F744E4" w:rsidRPr="0014042F" w:rsidRDefault="00F744E4" w:rsidP="00F744E4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Pisanje seminarske naloge</w:t>
      </w:r>
    </w:p>
    <w:p w:rsidR="00F744E4" w:rsidRDefault="00F744E4" w:rsidP="00F744E4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Branje neumetnostnega besedila (uspešnost, pomnjenje, primerjava z branjem umetnostnega besedila)</w:t>
      </w:r>
    </w:p>
    <w:p w:rsidR="00F744E4" w:rsidRPr="005D7F69" w:rsidRDefault="00F744E4" w:rsidP="00F744E4">
      <w:pPr>
        <w:numPr>
          <w:ilvl w:val="0"/>
          <w:numId w:val="5"/>
        </w:numPr>
        <w:jc w:val="both"/>
        <w:rPr>
          <w:rFonts w:ascii="Verdana" w:hAnsi="Verdana"/>
        </w:rPr>
      </w:pPr>
      <w:r w:rsidRPr="005D7F69">
        <w:rPr>
          <w:rFonts w:ascii="Verdana" w:hAnsi="Verdana"/>
        </w:rPr>
        <w:t>Razvoj slovenskega jezika in nastanek knjižnega jezika</w:t>
      </w:r>
    </w:p>
    <w:p w:rsidR="00F744E4" w:rsidRPr="0014042F" w:rsidRDefault="00F744E4" w:rsidP="00F744E4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Nastanek in razvoj pisave</w:t>
      </w:r>
    </w:p>
    <w:p w:rsidR="00F744E4" w:rsidRPr="0014042F" w:rsidRDefault="00F744E4" w:rsidP="00F744E4">
      <w:pPr>
        <w:ind w:left="360"/>
        <w:jc w:val="both"/>
        <w:rPr>
          <w:rFonts w:ascii="Verdana" w:hAnsi="Verdana"/>
        </w:rPr>
      </w:pPr>
    </w:p>
    <w:p w:rsidR="00F744E4" w:rsidRPr="0014042F" w:rsidRDefault="00F744E4" w:rsidP="00F744E4">
      <w:pPr>
        <w:rPr>
          <w:rFonts w:ascii="Verdana" w:hAnsi="Verdana"/>
        </w:rPr>
      </w:pPr>
    </w:p>
    <w:p w:rsidR="00F744E4" w:rsidRDefault="00F744E4" w:rsidP="00F744E4">
      <w:pPr>
        <w:rPr>
          <w:rFonts w:ascii="Verdana" w:hAnsi="Verdana"/>
        </w:rPr>
      </w:pPr>
      <w:r>
        <w:rPr>
          <w:rFonts w:ascii="Verdana" w:hAnsi="Verdana"/>
        </w:rPr>
        <w:t>LITERATURA</w:t>
      </w:r>
    </w:p>
    <w:p w:rsidR="00F744E4" w:rsidRPr="0014042F" w:rsidRDefault="00F744E4" w:rsidP="00F744E4">
      <w:pPr>
        <w:rPr>
          <w:rFonts w:ascii="Verdana" w:hAnsi="Verdana"/>
        </w:rPr>
      </w:pPr>
    </w:p>
    <w:p w:rsidR="00F744E4" w:rsidRPr="0014042F" w:rsidRDefault="00F744E4" w:rsidP="00F744E4">
      <w:pPr>
        <w:numPr>
          <w:ilvl w:val="0"/>
          <w:numId w:val="7"/>
        </w:numPr>
        <w:rPr>
          <w:rFonts w:ascii="Verdana" w:hAnsi="Verdana"/>
        </w:rPr>
      </w:pPr>
      <w:r w:rsidRPr="0014042F">
        <w:rPr>
          <w:rFonts w:ascii="Verdana" w:hAnsi="Verdana"/>
        </w:rPr>
        <w:t>J. Kos: Svet književnosti 1</w:t>
      </w:r>
    </w:p>
    <w:p w:rsidR="00F744E4" w:rsidRPr="0014042F" w:rsidRDefault="00F744E4" w:rsidP="00F744E4">
      <w:pPr>
        <w:numPr>
          <w:ilvl w:val="0"/>
          <w:numId w:val="7"/>
        </w:numPr>
        <w:rPr>
          <w:rFonts w:ascii="Verdana" w:hAnsi="Verdana"/>
        </w:rPr>
      </w:pPr>
      <w:r w:rsidRPr="0014042F">
        <w:rPr>
          <w:rFonts w:ascii="Verdana" w:hAnsi="Verdana"/>
        </w:rPr>
        <w:t>D. Berc Prah, S. Pergar, T. S</w:t>
      </w:r>
      <w:r>
        <w:rPr>
          <w:rFonts w:ascii="Verdana" w:hAnsi="Verdana"/>
        </w:rPr>
        <w:t>lemenjak: Barve jezika 1 (</w:t>
      </w:r>
      <w:r w:rsidR="002B4CFD">
        <w:rPr>
          <w:rFonts w:ascii="Verdana" w:hAnsi="Verdana"/>
        </w:rPr>
        <w:t>u</w:t>
      </w:r>
      <w:r>
        <w:rPr>
          <w:rFonts w:ascii="Verdana" w:hAnsi="Verdana"/>
        </w:rPr>
        <w:t>čbenik ali samostojni delovni zvezek za slovenščino v 1. letniku gimnazij in srednjih strokovnih šol</w:t>
      </w:r>
      <w:r w:rsidR="002B4CFD">
        <w:rPr>
          <w:rFonts w:ascii="Verdana" w:hAnsi="Verdana"/>
        </w:rPr>
        <w:t>, 1. in 2. del</w:t>
      </w:r>
      <w:r w:rsidRPr="0014042F">
        <w:rPr>
          <w:rFonts w:ascii="Verdana" w:hAnsi="Verdana"/>
        </w:rPr>
        <w:t>)</w:t>
      </w:r>
    </w:p>
    <w:p w:rsidR="00F744E4" w:rsidRPr="0014042F" w:rsidRDefault="00F744E4" w:rsidP="00F744E4">
      <w:pPr>
        <w:ind w:left="360"/>
        <w:rPr>
          <w:rFonts w:ascii="Verdana" w:hAnsi="Verdana"/>
        </w:rPr>
      </w:pPr>
    </w:p>
    <w:p w:rsidR="00F744E4" w:rsidRPr="0014042F" w:rsidRDefault="00F744E4" w:rsidP="00F744E4">
      <w:pPr>
        <w:rPr>
          <w:rFonts w:ascii="Verdana" w:hAnsi="Verdana"/>
        </w:rPr>
      </w:pPr>
    </w:p>
    <w:p w:rsidR="002B4CFD" w:rsidRPr="00944C14" w:rsidRDefault="002B4CFD" w:rsidP="002B4CFD">
      <w:pPr>
        <w:jc w:val="center"/>
        <w:rPr>
          <w:rFonts w:ascii="Verdana" w:hAnsi="Verdana"/>
          <w:b/>
        </w:rPr>
      </w:pPr>
      <w:r w:rsidRPr="00944C14">
        <w:rPr>
          <w:rFonts w:ascii="Verdana" w:hAnsi="Verdana"/>
          <w:b/>
        </w:rPr>
        <w:lastRenderedPageBreak/>
        <w:t>IZPITNA VPRAŠANJA IZ SLOVENŠČINE</w:t>
      </w:r>
    </w:p>
    <w:p w:rsidR="002B4CFD" w:rsidRPr="005424A5" w:rsidRDefault="002B4CFD" w:rsidP="002B4CFD">
      <w:pPr>
        <w:pStyle w:val="Odstavekseznama"/>
        <w:numPr>
          <w:ilvl w:val="0"/>
          <w:numId w:val="38"/>
        </w:numPr>
        <w:jc w:val="center"/>
        <w:rPr>
          <w:rFonts w:ascii="Verdana" w:hAnsi="Verdana"/>
          <w:b/>
        </w:rPr>
      </w:pPr>
      <w:r w:rsidRPr="005424A5">
        <w:rPr>
          <w:rFonts w:ascii="Verdana" w:hAnsi="Verdana"/>
          <w:b/>
        </w:rPr>
        <w:t>LETNIK (SREDNJE STROKOVNO IZOBRAŽEVANJE)</w:t>
      </w:r>
    </w:p>
    <w:p w:rsidR="002B4CFD" w:rsidRPr="005424A5" w:rsidRDefault="002B4CFD" w:rsidP="002B4CFD">
      <w:pPr>
        <w:ind w:left="360"/>
        <w:jc w:val="center"/>
        <w:rPr>
          <w:rFonts w:ascii="Verdana" w:hAnsi="Verdana"/>
          <w:b/>
        </w:rPr>
      </w:pPr>
    </w:p>
    <w:p w:rsidR="002B4CFD" w:rsidRPr="003A6C4D" w:rsidRDefault="002B4CFD" w:rsidP="002B4CFD">
      <w:pPr>
        <w:rPr>
          <w:b/>
          <w:sz w:val="24"/>
          <w:szCs w:val="24"/>
        </w:rPr>
      </w:pPr>
    </w:p>
    <w:p w:rsidR="002B4CFD" w:rsidRPr="00944C14" w:rsidRDefault="002B4CFD" w:rsidP="002B4CFD">
      <w:pPr>
        <w:pStyle w:val="Naslov1"/>
        <w:jc w:val="both"/>
        <w:rPr>
          <w:rFonts w:ascii="Verdana" w:hAnsi="Verdana"/>
          <w:b w:val="0"/>
          <w:sz w:val="20"/>
        </w:rPr>
      </w:pPr>
      <w:r w:rsidRPr="00944C14">
        <w:rPr>
          <w:rFonts w:ascii="Verdana" w:hAnsi="Verdana"/>
          <w:b w:val="0"/>
          <w:sz w:val="20"/>
        </w:rPr>
        <w:t>KNJIŽEVNOST</w:t>
      </w:r>
    </w:p>
    <w:p w:rsidR="002B4CFD" w:rsidRPr="00944C14" w:rsidRDefault="002B4CFD" w:rsidP="002B4CFD">
      <w:pPr>
        <w:jc w:val="both"/>
        <w:rPr>
          <w:rFonts w:ascii="Verdana" w:hAnsi="Verdana"/>
          <w:b/>
        </w:rPr>
      </w:pP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  <w:b/>
        </w:rPr>
      </w:pPr>
      <w:r w:rsidRPr="00944C14">
        <w:rPr>
          <w:rFonts w:ascii="Verdana" w:hAnsi="Verdana"/>
        </w:rPr>
        <w:t>Romantika na Slovenskem</w:t>
      </w: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(kulturnozgodovinski oris, časovna umestitev, predstavniki kulturnega življenja, pomen)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 w:rsidRPr="00944C14">
        <w:rPr>
          <w:rFonts w:ascii="Verdana" w:hAnsi="Verdana"/>
        </w:rPr>
        <w:t>F. Prešeren, Zdravljica (zgradba, likovna pesem, himna)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 w:rsidRPr="00944C14">
        <w:rPr>
          <w:rFonts w:ascii="Verdana" w:hAnsi="Verdana"/>
        </w:rPr>
        <w:t>F. Prešeren, Sonetni venec (zgradba, sonet, akrostih, magistrale)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 w:rsidRPr="00944C14">
        <w:rPr>
          <w:rFonts w:ascii="Verdana" w:hAnsi="Verdana"/>
        </w:rPr>
        <w:t xml:space="preserve">F. Prešeren, Krst pri Savici </w:t>
      </w:r>
      <w:r>
        <w:rPr>
          <w:rFonts w:ascii="Verdana" w:hAnsi="Verdana"/>
        </w:rPr>
        <w:t>(zgradba, teme, ideje, književne osebe</w:t>
      </w:r>
      <w:r w:rsidRPr="00944C14">
        <w:rPr>
          <w:rFonts w:ascii="Verdana" w:hAnsi="Verdana"/>
        </w:rPr>
        <w:t>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 w:rsidRPr="00944C14">
        <w:rPr>
          <w:rFonts w:ascii="Verdana" w:hAnsi="Verdana"/>
        </w:rPr>
        <w:t>Evropska romantika (kulturnozgodovinski oris, časovna umestitev)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 w:rsidRPr="00944C14">
        <w:rPr>
          <w:rFonts w:ascii="Verdana" w:hAnsi="Verdana"/>
        </w:rPr>
        <w:t>A. S. Puškin, Jevgenij Onjegin (roman v verzih, odvečni človek, romantično vzdušje)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 w:rsidRPr="00944C14">
        <w:rPr>
          <w:rFonts w:ascii="Verdana" w:hAnsi="Verdana"/>
        </w:rPr>
        <w:t>A. S. Puškin, Zimski večer/Pesnik (romantični motiv, romantično vzdušje, jezik)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 w:rsidRPr="00944C14">
        <w:rPr>
          <w:rFonts w:ascii="Verdana" w:hAnsi="Verdana"/>
        </w:rPr>
        <w:t>Lermontov, Jadro (romantični motiv, romantično vzdušje, jezik)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  <w:b/>
        </w:rPr>
      </w:pPr>
      <w:r w:rsidRPr="00944C14">
        <w:rPr>
          <w:rFonts w:ascii="Verdana" w:hAnsi="Verdana"/>
        </w:rPr>
        <w:t>Evropski realizem</w:t>
      </w: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(kulturnozgodovinski oris, časovna umestitev, pomen)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F. M. Dostojevski, Zločin in kazen (psihološki realizem, roman, pripovedovalec)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N. V. Gogolj, Plašč (novela, pripovedovalec)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H. Ibsen, Nora (</w:t>
      </w:r>
      <w:proofErr w:type="spellStart"/>
      <w:r w:rsidRPr="00944C14">
        <w:rPr>
          <w:rFonts w:ascii="Verdana" w:hAnsi="Verdana"/>
        </w:rPr>
        <w:t>tezna</w:t>
      </w:r>
      <w:proofErr w:type="spellEnd"/>
      <w:r w:rsidRPr="00944C14">
        <w:rPr>
          <w:rFonts w:ascii="Verdana" w:hAnsi="Verdana"/>
        </w:rPr>
        <w:t xml:space="preserve"> drama)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Od</w:t>
      </w: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romantike</w:t>
      </w: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k realizmu na Slovenskem</w:t>
      </w: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(kulturnozgodovinski oris, časovna umestitev, pomen)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S. Jenko, Tilka (</w:t>
      </w:r>
      <w:proofErr w:type="spellStart"/>
      <w:r w:rsidRPr="00944C14">
        <w:rPr>
          <w:rFonts w:ascii="Verdana" w:hAnsi="Verdana"/>
        </w:rPr>
        <w:t>značajevka</w:t>
      </w:r>
      <w:proofErr w:type="spellEnd"/>
      <w:r w:rsidRPr="00944C14">
        <w:rPr>
          <w:rFonts w:ascii="Verdana" w:hAnsi="Verdana"/>
        </w:rPr>
        <w:t>, posredna/neposredna oznaka)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I. Tavčar, Visoška kronika (zgodovinski roman, kronika, pripovedovalec)</w:t>
      </w:r>
    </w:p>
    <w:p w:rsidR="002B4CFD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A. </w:t>
      </w:r>
      <w:r w:rsidRPr="00944C14">
        <w:rPr>
          <w:rFonts w:ascii="Verdana" w:hAnsi="Verdana"/>
        </w:rPr>
        <w:t>Aškerc, Mejnik (realistična balada, monolog, dialog)</w:t>
      </w:r>
    </w:p>
    <w:p w:rsidR="002B4CFD" w:rsidRDefault="002B4CFD" w:rsidP="002B4CFD">
      <w:pPr>
        <w:pStyle w:val="Odstavekseznama"/>
        <w:jc w:val="both"/>
        <w:rPr>
          <w:rFonts w:ascii="Verdana" w:hAnsi="Verdana"/>
        </w:rPr>
      </w:pPr>
    </w:p>
    <w:p w:rsidR="002B4CFD" w:rsidRDefault="002B4CFD" w:rsidP="002B4CFD">
      <w:pPr>
        <w:rPr>
          <w:rFonts w:ascii="Verdana" w:hAnsi="Verdana"/>
        </w:rPr>
      </w:pPr>
      <w:r w:rsidRPr="00944C14">
        <w:rPr>
          <w:rFonts w:ascii="Verdana" w:hAnsi="Verdana"/>
        </w:rPr>
        <w:t>JEZIK</w:t>
      </w:r>
    </w:p>
    <w:p w:rsidR="002B4CFD" w:rsidRDefault="002B4CFD" w:rsidP="002B4CFD">
      <w:pPr>
        <w:ind w:left="360"/>
        <w:jc w:val="both"/>
        <w:rPr>
          <w:rFonts w:ascii="Verdana" w:hAnsi="Verdana"/>
        </w:rPr>
      </w:pP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Pomen besed slovenskega knjižnega jezika (SSKJ, SP, izgovor, zapis, pomenska razmerja)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Izvor besed ter njihova frazeološka in terminološka raba (</w:t>
      </w:r>
      <w:r>
        <w:rPr>
          <w:rFonts w:ascii="Verdana" w:hAnsi="Verdana"/>
        </w:rPr>
        <w:t>domače in prevzete besede, frazemi, tê</w:t>
      </w:r>
      <w:r w:rsidRPr="008E78F8">
        <w:rPr>
          <w:rFonts w:ascii="Verdana" w:hAnsi="Verdana"/>
        </w:rPr>
        <w:t>rmini, slovarji)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Oblike besed, besedne vrste in vrste pregibanja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Samostalniška beseda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Pridevniška beseda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Glagol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Prislov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Predlog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Veznik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Č</w:t>
      </w:r>
      <w:r w:rsidRPr="008E78F8">
        <w:rPr>
          <w:rFonts w:ascii="Verdana" w:hAnsi="Verdana"/>
        </w:rPr>
        <w:t>lenek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Medmet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Tvorba besedil (namen, razvijanje teme, opisovanje, pripovedovanje)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Predstavitve</w:t>
      </w:r>
      <w:r w:rsidRPr="008E78F8">
        <w:rPr>
          <w:rFonts w:ascii="Verdana" w:hAnsi="Verdana"/>
        </w:rPr>
        <w:t xml:space="preserve"> osebe, kraja, naprave in postopka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Publicistično poročilo, reportaža in strokovno poročilo</w:t>
      </w:r>
    </w:p>
    <w:p w:rsidR="002B4CFD" w:rsidRPr="008E78F8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Razvoj slovenskega knjižnega jezika od 17. do konca 19. stoletja</w:t>
      </w:r>
    </w:p>
    <w:p w:rsidR="002B4CFD" w:rsidRDefault="002B4CFD" w:rsidP="002B4CFD">
      <w:pPr>
        <w:rPr>
          <w:rFonts w:ascii="Verdana" w:hAnsi="Verdana"/>
        </w:rPr>
      </w:pPr>
    </w:p>
    <w:p w:rsidR="002B4CFD" w:rsidRDefault="002B4CFD" w:rsidP="002B4CFD">
      <w:pPr>
        <w:rPr>
          <w:rFonts w:ascii="Verdana" w:hAnsi="Verdana"/>
        </w:rPr>
      </w:pPr>
    </w:p>
    <w:p w:rsidR="002B4CFD" w:rsidRDefault="002B4CFD" w:rsidP="002B4CFD">
      <w:pPr>
        <w:rPr>
          <w:rFonts w:ascii="Verdana" w:hAnsi="Verdana"/>
        </w:rPr>
      </w:pPr>
      <w:r>
        <w:rPr>
          <w:rFonts w:ascii="Verdana" w:hAnsi="Verdana"/>
        </w:rPr>
        <w:t>LITERATURA</w:t>
      </w:r>
    </w:p>
    <w:p w:rsidR="002B4CFD" w:rsidRDefault="002B4CFD" w:rsidP="002B4CFD">
      <w:pPr>
        <w:rPr>
          <w:rFonts w:ascii="Verdana" w:hAnsi="Verdana"/>
        </w:rPr>
      </w:pPr>
    </w:p>
    <w:p w:rsidR="002B4CFD" w:rsidRPr="0014042F" w:rsidRDefault="002B4CFD" w:rsidP="002B4CFD">
      <w:pPr>
        <w:numPr>
          <w:ilvl w:val="0"/>
          <w:numId w:val="7"/>
        </w:numPr>
        <w:jc w:val="both"/>
        <w:rPr>
          <w:rFonts w:ascii="Verdana" w:hAnsi="Verdana"/>
        </w:rPr>
      </w:pPr>
      <w:r w:rsidRPr="0014042F">
        <w:rPr>
          <w:rFonts w:ascii="Verdana" w:hAnsi="Verdana"/>
        </w:rPr>
        <w:t>J. Kos: Svet književnosti</w:t>
      </w:r>
      <w:r>
        <w:rPr>
          <w:rFonts w:ascii="Verdana" w:hAnsi="Verdana"/>
        </w:rPr>
        <w:t xml:space="preserve"> 2</w:t>
      </w:r>
    </w:p>
    <w:p w:rsidR="002B4CFD" w:rsidRPr="0014042F" w:rsidRDefault="002B4CFD" w:rsidP="002B4CFD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T. Slemenjak, K. Premru Kampuš, D. Berc Prah: Barve jezika 2 (učbenik ali samostojni delovni zvezek za slovenščino v 2. letniku gimnazij in srednjih strokovnih šol, 1. in 2. del</w:t>
      </w:r>
      <w:r w:rsidRPr="0014042F">
        <w:rPr>
          <w:rFonts w:ascii="Verdana" w:hAnsi="Verdana"/>
        </w:rPr>
        <w:t>)</w:t>
      </w:r>
    </w:p>
    <w:p w:rsidR="002B4CFD" w:rsidRDefault="002B4CFD" w:rsidP="002B4CFD"/>
    <w:p w:rsidR="002B4CFD" w:rsidRDefault="002B4CFD" w:rsidP="00645C33">
      <w:pPr>
        <w:jc w:val="center"/>
        <w:rPr>
          <w:rFonts w:ascii="Verdana" w:hAnsi="Verdana"/>
          <w:b/>
        </w:rPr>
      </w:pPr>
    </w:p>
    <w:p w:rsidR="002B4CFD" w:rsidRDefault="002B4CFD" w:rsidP="00645C33">
      <w:pPr>
        <w:jc w:val="center"/>
        <w:rPr>
          <w:rFonts w:ascii="Verdana" w:hAnsi="Verdana"/>
          <w:b/>
        </w:rPr>
      </w:pPr>
    </w:p>
    <w:p w:rsidR="002B4CFD" w:rsidRDefault="002B4CFD" w:rsidP="00645C33">
      <w:pPr>
        <w:jc w:val="center"/>
        <w:rPr>
          <w:rFonts w:ascii="Verdana" w:hAnsi="Verdana"/>
          <w:b/>
        </w:rPr>
      </w:pPr>
    </w:p>
    <w:p w:rsidR="002B4CFD" w:rsidRDefault="002B4CFD" w:rsidP="00645C33">
      <w:pPr>
        <w:jc w:val="center"/>
        <w:rPr>
          <w:rFonts w:ascii="Verdana" w:hAnsi="Verdana"/>
          <w:b/>
        </w:rPr>
      </w:pPr>
    </w:p>
    <w:p w:rsidR="005B2ACC" w:rsidRPr="00D8525F" w:rsidRDefault="005B2ACC" w:rsidP="005B2ACC">
      <w:pPr>
        <w:jc w:val="center"/>
        <w:rPr>
          <w:rFonts w:ascii="Verdana" w:hAnsi="Verdana"/>
          <w:b/>
        </w:rPr>
      </w:pPr>
      <w:r w:rsidRPr="00D8525F">
        <w:rPr>
          <w:rFonts w:ascii="Verdana" w:hAnsi="Verdana"/>
          <w:b/>
        </w:rPr>
        <w:lastRenderedPageBreak/>
        <w:t>IZPITNA VPRAŠANJA IZ SLOVENŠČINE</w:t>
      </w:r>
    </w:p>
    <w:p w:rsidR="005B2ACC" w:rsidRPr="00D8525F" w:rsidRDefault="005B2ACC" w:rsidP="005B2ACC">
      <w:pPr>
        <w:jc w:val="center"/>
        <w:rPr>
          <w:rFonts w:ascii="Verdana" w:hAnsi="Verdana"/>
          <w:b/>
        </w:rPr>
      </w:pPr>
      <w:r w:rsidRPr="00D8525F">
        <w:rPr>
          <w:rFonts w:ascii="Verdana" w:hAnsi="Verdana"/>
          <w:b/>
        </w:rPr>
        <w:t xml:space="preserve">3. LETNIK (SREDNJE STROKOVNO IZOBRAŽEVANJE) </w:t>
      </w:r>
    </w:p>
    <w:p w:rsidR="005B2ACC" w:rsidRPr="00D8525F" w:rsidRDefault="005B2ACC" w:rsidP="005B2ACC">
      <w:pPr>
        <w:rPr>
          <w:rFonts w:ascii="Verdana" w:hAnsi="Verdana"/>
          <w:b/>
        </w:rPr>
      </w:pPr>
    </w:p>
    <w:p w:rsidR="005B2ACC" w:rsidRPr="00D8525F" w:rsidRDefault="005B2ACC" w:rsidP="005B2ACC">
      <w:pPr>
        <w:pStyle w:val="Naslov1"/>
        <w:rPr>
          <w:rFonts w:ascii="Verdana" w:hAnsi="Verdana"/>
          <w:b w:val="0"/>
          <w:sz w:val="20"/>
        </w:rPr>
      </w:pPr>
      <w:r w:rsidRPr="00D8525F">
        <w:rPr>
          <w:rFonts w:ascii="Verdana" w:hAnsi="Verdana"/>
          <w:b w:val="0"/>
          <w:sz w:val="20"/>
        </w:rPr>
        <w:t>KNJIŽEVNOST</w:t>
      </w:r>
    </w:p>
    <w:p w:rsidR="005B2ACC" w:rsidRPr="00D8525F" w:rsidRDefault="005B2ACC" w:rsidP="005B2ACC">
      <w:pPr>
        <w:rPr>
          <w:rFonts w:ascii="Verdana" w:hAnsi="Verdana"/>
          <w:b/>
        </w:rPr>
      </w:pP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</w:rPr>
      </w:pPr>
      <w:r w:rsidRPr="00D8525F">
        <w:rPr>
          <w:rFonts w:ascii="Verdana" w:hAnsi="Verdana"/>
        </w:rPr>
        <w:t>Evrop</w:t>
      </w:r>
      <w:r>
        <w:rPr>
          <w:rFonts w:ascii="Verdana" w:hAnsi="Verdana"/>
        </w:rPr>
        <w:t>ska književnost na prelomu 19. i</w:t>
      </w:r>
      <w:r w:rsidRPr="00D8525F">
        <w:rPr>
          <w:rFonts w:ascii="Verdana" w:hAnsi="Verdana"/>
        </w:rPr>
        <w:t>n 20. stoletja (kulturnozgodovinski oris, časovna umestitev)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 w:rsidRPr="00D8525F">
        <w:rPr>
          <w:rFonts w:ascii="Verdana" w:hAnsi="Verdana"/>
        </w:rPr>
        <w:t>O. Wilde, Saloma (poetična drama, motivi, tema, simbolistični jezik)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 w:rsidRPr="00D8525F">
        <w:rPr>
          <w:rFonts w:ascii="Verdana" w:hAnsi="Verdana"/>
        </w:rPr>
        <w:t>Slovenska moderna</w:t>
      </w: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(kulturnozgodovinski oris, pomen, časovna umestitev)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 w:rsidRPr="00D8525F">
        <w:rPr>
          <w:rFonts w:ascii="Verdana" w:hAnsi="Verdana"/>
        </w:rPr>
        <w:t>D. Kette, Na trgu (impresija, poosebitev, lirski subjekt, podoknica, likovna pesem, glasovno slikanje)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 w:rsidRPr="00D8525F">
        <w:rPr>
          <w:rFonts w:ascii="Verdana" w:hAnsi="Verdana"/>
        </w:rPr>
        <w:t>J. Murn, Sneg (impresija, lirski subjekt, glasovno slikanje)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 w:rsidRPr="00D8525F">
        <w:rPr>
          <w:rFonts w:ascii="Verdana" w:hAnsi="Verdana"/>
        </w:rPr>
        <w:t>O. Župančič, Duma</w:t>
      </w: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ali po izbiri (motivi, tema, nagovor, refren, sporočilo, simbolizem)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 w:rsidRPr="00D8525F">
        <w:rPr>
          <w:rFonts w:ascii="Verdana" w:hAnsi="Verdana"/>
        </w:rPr>
        <w:t>I. Cankar, Martin Kačur (tema, simetrična zgradba)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 w:rsidRPr="00D8525F">
        <w:rPr>
          <w:rFonts w:ascii="Verdana" w:hAnsi="Verdana"/>
        </w:rPr>
        <w:t>I. Cankar, Hlapci (tema, drama, dramski konflikt, sporočilo)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 w:rsidRPr="00D8525F">
        <w:rPr>
          <w:rFonts w:ascii="Verdana" w:hAnsi="Verdana"/>
        </w:rPr>
        <w:t>I. Cankar, Kostanj posebne sorte (črtica, snov, tema, simbol</w:t>
      </w:r>
      <w:r>
        <w:rPr>
          <w:rFonts w:ascii="Verdana" w:hAnsi="Verdana"/>
        </w:rPr>
        <w:t>i</w:t>
      </w:r>
      <w:r w:rsidRPr="00D8525F">
        <w:rPr>
          <w:rFonts w:ascii="Verdana" w:hAnsi="Verdana"/>
        </w:rPr>
        <w:t>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A. Gradnik, Pisma (podobe, lirski subjekt)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 xml:space="preserve">Evropska književnost v prvi polovici 20. </w:t>
      </w:r>
      <w:r>
        <w:rPr>
          <w:rFonts w:ascii="Verdana" w:hAnsi="Verdana"/>
        </w:rPr>
        <w:t>s</w:t>
      </w:r>
      <w:r w:rsidRPr="00D8525F">
        <w:rPr>
          <w:rFonts w:ascii="Verdana" w:hAnsi="Verdana"/>
        </w:rPr>
        <w:t>toletja</w:t>
      </w: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(kulturnozgodovinski oris, smeri)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F. Kafka, Preobrazba (motivi, literarna oseba, moderna groteska)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 xml:space="preserve">Slovenska književnost v prvi polovici 20. </w:t>
      </w:r>
      <w:r>
        <w:rPr>
          <w:rFonts w:ascii="Verdana" w:hAnsi="Verdana"/>
        </w:rPr>
        <w:t>s</w:t>
      </w:r>
      <w:r w:rsidRPr="00D8525F">
        <w:rPr>
          <w:rFonts w:ascii="Verdana" w:hAnsi="Verdana"/>
        </w:rPr>
        <w:t>toletja</w:t>
      </w: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 xml:space="preserve">(kulturnozgodovinski oris, pomen, časovna umestitev) 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S. Kosovel, Slutnja (impresionizem, nominalni slog)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S. Kosovel, Ekstaza smrti (ekspresionizem, vizija, slog)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 xml:space="preserve">S. Kosovel, </w:t>
      </w:r>
      <w:proofErr w:type="spellStart"/>
      <w:r w:rsidRPr="00D8525F">
        <w:rPr>
          <w:rFonts w:ascii="Verdana" w:hAnsi="Verdana"/>
        </w:rPr>
        <w:t>Kons</w:t>
      </w:r>
      <w:proofErr w:type="spellEnd"/>
      <w:r w:rsidRPr="00D8525F">
        <w:rPr>
          <w:rFonts w:ascii="Verdana" w:hAnsi="Verdana"/>
        </w:rPr>
        <w:t xml:space="preserve"> 5 (motivi, konstruktivizem)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I. Pregelj, Matkova Tina (novela, ekspresionistične prvine, sporočilo)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S. Grum, Dogodek v mestu Gogi (osebe, ekspresionistične in groteskne prvine, dramska tehnika)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P. Voranc, Samorastniki/Boj na požiralniku (tema, motivi, književne osebe)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M. Kranjec, Režonja na svojem (tema, motivi, književne osebe)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K. D. Kajuh, Bosa pojdiva (lirika upora, motivi, kontrast, podobe, slog)</w:t>
      </w:r>
    </w:p>
    <w:p w:rsidR="005B2ACC" w:rsidRPr="00D8525F" w:rsidRDefault="005B2ACC" w:rsidP="005B2ACC">
      <w:pPr>
        <w:rPr>
          <w:rFonts w:ascii="Verdana" w:hAnsi="Verdana"/>
        </w:rPr>
      </w:pPr>
    </w:p>
    <w:p w:rsidR="005B2ACC" w:rsidRPr="00D8525F" w:rsidRDefault="005B2ACC" w:rsidP="005B2ACC">
      <w:pPr>
        <w:pStyle w:val="Naslov1"/>
        <w:rPr>
          <w:rFonts w:ascii="Verdana" w:hAnsi="Verdana"/>
          <w:b w:val="0"/>
          <w:sz w:val="20"/>
        </w:rPr>
      </w:pPr>
      <w:r w:rsidRPr="00D8525F">
        <w:rPr>
          <w:rFonts w:ascii="Verdana" w:hAnsi="Verdana"/>
          <w:b w:val="0"/>
          <w:sz w:val="20"/>
        </w:rPr>
        <w:t>JEZIK</w:t>
      </w:r>
    </w:p>
    <w:p w:rsidR="005B2ACC" w:rsidRPr="00D8525F" w:rsidRDefault="005B2ACC" w:rsidP="005B2ACC">
      <w:pPr>
        <w:rPr>
          <w:rFonts w:ascii="Verdana" w:hAnsi="Verdana"/>
        </w:rPr>
      </w:pPr>
    </w:p>
    <w:p w:rsidR="005B2ACC" w:rsidRPr="00D8525F" w:rsidRDefault="005B2ACC" w:rsidP="005B2ACC">
      <w:pPr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Glavni in odvisni stavčni členi</w:t>
      </w:r>
    </w:p>
    <w:p w:rsidR="005B2ACC" w:rsidRDefault="005B2ACC" w:rsidP="005B2ACC">
      <w:pPr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Vrste stavkov in povedi</w:t>
      </w:r>
    </w:p>
    <w:p w:rsidR="005B2ACC" w:rsidRDefault="005B2ACC" w:rsidP="005B2ACC">
      <w:pPr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Vrste priredij, ločila</w:t>
      </w:r>
    </w:p>
    <w:p w:rsidR="005B2ACC" w:rsidRDefault="005B2ACC" w:rsidP="005B2ACC">
      <w:pPr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Vrste podredij/odvisnikov, ločila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Slogovno zaznamovani in nezaznamovan</w:t>
      </w:r>
      <w:r w:rsidRPr="003D3CDD">
        <w:rPr>
          <w:rFonts w:ascii="Verdana" w:hAnsi="Verdana"/>
        </w:rPr>
        <w:t>i besedni red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Slovnično povezovanje povedi v besedilo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Pomensko povezovanje povedi v besedilo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Premi in odvisni govor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Razlaganje in utemeljevanje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Razlagalna in utemeljevalna besedila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Načela dobrega sloga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Razvoj slovenskega knjižnega jezika v 20. stoletju</w:t>
      </w:r>
    </w:p>
    <w:p w:rsidR="005B2ACC" w:rsidRDefault="005B2ACC" w:rsidP="005B2ACC">
      <w:pPr>
        <w:pStyle w:val="Odstavekseznama"/>
        <w:spacing w:after="160" w:line="259" w:lineRule="auto"/>
        <w:ind w:left="360"/>
        <w:jc w:val="both"/>
        <w:rPr>
          <w:rFonts w:ascii="Verdana" w:hAnsi="Verdana"/>
        </w:rPr>
      </w:pPr>
    </w:p>
    <w:p w:rsidR="005B2ACC" w:rsidRPr="008C4DAB" w:rsidRDefault="005B2ACC" w:rsidP="005B2ACC">
      <w:pPr>
        <w:pStyle w:val="Odstavekseznama"/>
        <w:spacing w:after="160" w:line="259" w:lineRule="auto"/>
        <w:ind w:left="360"/>
        <w:jc w:val="both"/>
        <w:rPr>
          <w:rFonts w:ascii="Verdana" w:hAnsi="Verdana"/>
        </w:rPr>
      </w:pPr>
    </w:p>
    <w:p w:rsidR="005B2ACC" w:rsidRPr="00D8525F" w:rsidRDefault="005B2ACC" w:rsidP="005B2ACC">
      <w:pPr>
        <w:rPr>
          <w:rFonts w:ascii="Verdana" w:hAnsi="Verdana"/>
        </w:rPr>
      </w:pPr>
      <w:r w:rsidRPr="00D8525F">
        <w:rPr>
          <w:rFonts w:ascii="Verdana" w:hAnsi="Verdana"/>
        </w:rPr>
        <w:t>LITERATURA:</w:t>
      </w:r>
    </w:p>
    <w:p w:rsidR="005B2ACC" w:rsidRPr="00D8525F" w:rsidRDefault="005B2ACC" w:rsidP="005B2ACC">
      <w:pPr>
        <w:numPr>
          <w:ilvl w:val="0"/>
          <w:numId w:val="7"/>
        </w:numPr>
        <w:rPr>
          <w:rFonts w:ascii="Verdana" w:hAnsi="Verdana"/>
        </w:rPr>
      </w:pPr>
      <w:r w:rsidRPr="00D8525F">
        <w:rPr>
          <w:rFonts w:ascii="Verdana" w:hAnsi="Verdana"/>
        </w:rPr>
        <w:t>J. Kos: Svet književnosti 3</w:t>
      </w:r>
    </w:p>
    <w:p w:rsidR="005B2ACC" w:rsidRPr="0014042F" w:rsidRDefault="005B2ACC" w:rsidP="005B2ACC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T. Slemenjak, K. Premru Kampuš: Barve jezika 3 (učbenik ali samostojni delovni zvezek za slovenščino v 3. letniku gimnazij in srednjih strokovnih šol, 1. in 2. del</w:t>
      </w:r>
      <w:r w:rsidRPr="0014042F">
        <w:rPr>
          <w:rFonts w:ascii="Verdana" w:hAnsi="Verdana"/>
        </w:rPr>
        <w:t>)</w:t>
      </w:r>
    </w:p>
    <w:p w:rsidR="005B2ACC" w:rsidRDefault="005B2ACC" w:rsidP="005B2ACC">
      <w:pPr>
        <w:rPr>
          <w:rFonts w:ascii="Verdana" w:hAnsi="Verdana"/>
        </w:rPr>
      </w:pPr>
    </w:p>
    <w:p w:rsidR="005B2ACC" w:rsidRPr="00D8525F" w:rsidRDefault="005B2ACC" w:rsidP="005B2ACC">
      <w:pPr>
        <w:ind w:left="360"/>
        <w:rPr>
          <w:rFonts w:ascii="Verdana" w:hAnsi="Verdana"/>
        </w:rPr>
      </w:pPr>
    </w:p>
    <w:p w:rsidR="00AE24DA" w:rsidRPr="00F744E4" w:rsidRDefault="00AE24DA" w:rsidP="00AE24DA">
      <w:pPr>
        <w:rPr>
          <w:rFonts w:ascii="Verdana" w:hAnsi="Verdana"/>
        </w:rPr>
      </w:pPr>
    </w:p>
    <w:p w:rsidR="001A3218" w:rsidRDefault="001A3218" w:rsidP="00AE24DA">
      <w:pPr>
        <w:rPr>
          <w:rFonts w:ascii="Verdana" w:hAnsi="Verdana"/>
        </w:rPr>
      </w:pPr>
    </w:p>
    <w:p w:rsidR="001364A4" w:rsidRPr="00F744E4" w:rsidRDefault="001364A4" w:rsidP="001364A4">
      <w:pPr>
        <w:jc w:val="center"/>
        <w:rPr>
          <w:rFonts w:ascii="Verdana" w:hAnsi="Verdana"/>
          <w:b/>
        </w:rPr>
      </w:pPr>
      <w:r w:rsidRPr="00F744E4">
        <w:rPr>
          <w:rFonts w:ascii="Verdana" w:hAnsi="Verdana"/>
          <w:b/>
        </w:rPr>
        <w:lastRenderedPageBreak/>
        <w:t>IZPITNA VPRAŠANJA IZ SLOVENŠČINE</w:t>
      </w:r>
    </w:p>
    <w:p w:rsidR="001364A4" w:rsidRPr="00F744E4" w:rsidRDefault="001364A4" w:rsidP="001364A4">
      <w:pPr>
        <w:jc w:val="center"/>
        <w:rPr>
          <w:rFonts w:ascii="Verdana" w:hAnsi="Verdana"/>
          <w:b/>
        </w:rPr>
      </w:pPr>
      <w:r w:rsidRPr="00F744E4">
        <w:rPr>
          <w:rFonts w:ascii="Verdana" w:hAnsi="Verdana"/>
          <w:b/>
        </w:rPr>
        <w:t xml:space="preserve">4. LETNIK (SREDNJE STROKOVNO IZOBRAŽEVANJE) </w:t>
      </w:r>
    </w:p>
    <w:p w:rsidR="003A6C4D" w:rsidRPr="00F744E4" w:rsidRDefault="003A6C4D" w:rsidP="003A6C4D">
      <w:pPr>
        <w:rPr>
          <w:rFonts w:ascii="Verdana" w:hAnsi="Verdana"/>
        </w:rPr>
      </w:pPr>
    </w:p>
    <w:p w:rsidR="00AE24DA" w:rsidRPr="00F744E4" w:rsidRDefault="00AE24DA" w:rsidP="00AE24DA">
      <w:pPr>
        <w:pStyle w:val="Naslov1"/>
        <w:rPr>
          <w:rFonts w:ascii="Verdana" w:hAnsi="Verdana"/>
          <w:b w:val="0"/>
          <w:sz w:val="20"/>
        </w:rPr>
      </w:pPr>
      <w:r w:rsidRPr="00F744E4">
        <w:rPr>
          <w:rFonts w:ascii="Verdana" w:hAnsi="Verdana"/>
          <w:b w:val="0"/>
          <w:sz w:val="20"/>
        </w:rPr>
        <w:t>KNJIŽEVNOST</w:t>
      </w:r>
    </w:p>
    <w:p w:rsidR="00AE24DA" w:rsidRPr="00F744E4" w:rsidRDefault="00AE24DA" w:rsidP="00AE24DA">
      <w:pPr>
        <w:rPr>
          <w:rFonts w:ascii="Verdana" w:hAnsi="Verdana"/>
          <w:b/>
        </w:rPr>
      </w:pPr>
    </w:p>
    <w:p w:rsidR="003D67D0" w:rsidRPr="00F744E4" w:rsidRDefault="003D67D0" w:rsidP="003D67D0">
      <w:pPr>
        <w:numPr>
          <w:ilvl w:val="0"/>
          <w:numId w:val="36"/>
        </w:numPr>
        <w:rPr>
          <w:rFonts w:ascii="Verdana" w:hAnsi="Verdana"/>
          <w:b/>
        </w:rPr>
      </w:pPr>
      <w:r w:rsidRPr="00F744E4">
        <w:rPr>
          <w:rFonts w:ascii="Verdana" w:hAnsi="Verdana"/>
        </w:rPr>
        <w:t>Evropska književnost v drugi polovici 20. stoletja</w:t>
      </w:r>
      <w:r w:rsidRPr="00F744E4">
        <w:rPr>
          <w:rFonts w:ascii="Verdana" w:hAnsi="Verdana"/>
          <w:b/>
        </w:rPr>
        <w:t xml:space="preserve"> </w:t>
      </w:r>
      <w:r w:rsidRPr="00F744E4">
        <w:rPr>
          <w:rFonts w:ascii="Verdana" w:hAnsi="Verdana"/>
        </w:rPr>
        <w:t>(kulturnozgodovinski oris</w:t>
      </w:r>
      <w:r w:rsidR="001A3218" w:rsidRPr="00F744E4">
        <w:rPr>
          <w:rFonts w:ascii="Verdana" w:hAnsi="Verdana"/>
        </w:rPr>
        <w:t>, smeri</w:t>
      </w:r>
      <w:r w:rsidRPr="00F744E4">
        <w:rPr>
          <w:rFonts w:ascii="Verdana" w:hAnsi="Verdana"/>
        </w:rPr>
        <w:t>)</w:t>
      </w:r>
      <w:r w:rsidRPr="00F744E4">
        <w:rPr>
          <w:rFonts w:ascii="Verdana" w:hAnsi="Verdana"/>
          <w:b/>
        </w:rPr>
        <w:t xml:space="preserve">  </w:t>
      </w:r>
    </w:p>
    <w:p w:rsidR="003D67D0" w:rsidRPr="00F744E4" w:rsidRDefault="003D67D0" w:rsidP="003D67D0">
      <w:pPr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 xml:space="preserve">A. Camus, Tujec (bivanjska problematika)       </w:t>
      </w:r>
    </w:p>
    <w:p w:rsidR="00AE24DA" w:rsidRPr="00F744E4" w:rsidRDefault="003D67D0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S</w:t>
      </w:r>
      <w:r w:rsidR="00AE24DA" w:rsidRPr="00F744E4">
        <w:rPr>
          <w:rFonts w:ascii="Verdana" w:hAnsi="Verdana"/>
        </w:rPr>
        <w:t>lovensk</w:t>
      </w:r>
      <w:r w:rsidRPr="00F744E4">
        <w:rPr>
          <w:rFonts w:ascii="Verdana" w:hAnsi="Verdana"/>
        </w:rPr>
        <w:t>a</w:t>
      </w:r>
      <w:r w:rsidR="009742DE" w:rsidRPr="00F744E4">
        <w:rPr>
          <w:rFonts w:ascii="Verdana" w:hAnsi="Verdana"/>
        </w:rPr>
        <w:t xml:space="preserve"> književnosti v</w:t>
      </w:r>
      <w:r w:rsidR="00AE24DA" w:rsidRPr="00F744E4">
        <w:rPr>
          <w:rFonts w:ascii="Verdana" w:hAnsi="Verdana"/>
        </w:rPr>
        <w:t xml:space="preserve"> </w:t>
      </w:r>
      <w:r w:rsidR="009742DE" w:rsidRPr="00F744E4">
        <w:rPr>
          <w:rFonts w:ascii="Verdana" w:hAnsi="Verdana"/>
        </w:rPr>
        <w:t>drugi polovici 20. stoletja</w:t>
      </w:r>
      <w:r w:rsidR="00AE24DA" w:rsidRPr="00F744E4">
        <w:rPr>
          <w:rFonts w:ascii="Verdana" w:hAnsi="Verdana"/>
        </w:rPr>
        <w:t xml:space="preserve"> (značilnosti literarnih smeri)</w:t>
      </w:r>
    </w:p>
    <w:p w:rsidR="00D60478" w:rsidRPr="00F744E4" w:rsidRDefault="00D60478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I. Minatti, Nekoga moraš imeti rad/L. Krakar, Med iskalci biserov</w:t>
      </w:r>
      <w:r w:rsidR="00163E01" w:rsidRPr="00F744E4">
        <w:rPr>
          <w:rFonts w:ascii="Verdana" w:hAnsi="Verdana"/>
        </w:rPr>
        <w:t xml:space="preserve"> (intimizem)</w:t>
      </w:r>
    </w:p>
    <w:p w:rsidR="00AE24DA" w:rsidRPr="00F744E4" w:rsidRDefault="00AE24DA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 xml:space="preserve">J. Menart, </w:t>
      </w:r>
      <w:proofErr w:type="spellStart"/>
      <w:r w:rsidRPr="00F744E4">
        <w:rPr>
          <w:rFonts w:ascii="Verdana" w:hAnsi="Verdana"/>
        </w:rPr>
        <w:t>Croquis</w:t>
      </w:r>
      <w:proofErr w:type="spellEnd"/>
      <w:r w:rsidRPr="00F744E4">
        <w:rPr>
          <w:rFonts w:ascii="Verdana" w:hAnsi="Verdana"/>
        </w:rPr>
        <w:t xml:space="preserve"> (intimizem)</w:t>
      </w:r>
    </w:p>
    <w:p w:rsidR="00D60478" w:rsidRPr="00F744E4" w:rsidRDefault="00D60478" w:rsidP="00D60478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K. Kovič, Južni otok/Bela pravljica</w:t>
      </w:r>
      <w:r w:rsidR="00163E01" w:rsidRPr="00F744E4">
        <w:rPr>
          <w:rFonts w:ascii="Verdana" w:hAnsi="Verdana"/>
        </w:rPr>
        <w:t xml:space="preserve"> (bivanjska problematika)</w:t>
      </w:r>
    </w:p>
    <w:p w:rsidR="00AE24DA" w:rsidRPr="00F744E4" w:rsidRDefault="00AE24DA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D. Zajc, Črni deček (absurd)</w:t>
      </w:r>
    </w:p>
    <w:p w:rsidR="00AE24DA" w:rsidRPr="00F744E4" w:rsidRDefault="00AE24DA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G. Strniša, Večerna pravljica (grotesk</w:t>
      </w:r>
      <w:r w:rsidR="00B605B2" w:rsidRPr="00F744E4">
        <w:rPr>
          <w:rFonts w:ascii="Verdana" w:hAnsi="Verdana"/>
        </w:rPr>
        <w:t>a</w:t>
      </w:r>
      <w:r w:rsidRPr="00F744E4">
        <w:rPr>
          <w:rFonts w:ascii="Verdana" w:hAnsi="Verdana"/>
        </w:rPr>
        <w:t>)</w:t>
      </w:r>
    </w:p>
    <w:p w:rsidR="00AE24DA" w:rsidRPr="00F744E4" w:rsidRDefault="00AE24DA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S. Makarovič, Zeleni Jurij (aktualizacija ljudske motivike)</w:t>
      </w:r>
    </w:p>
    <w:p w:rsidR="00AE24DA" w:rsidRPr="00F744E4" w:rsidRDefault="00AE24DA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T. Šalamun, Maline so/Gobice (moderni</w:t>
      </w:r>
      <w:r w:rsidR="00B605B2" w:rsidRPr="00F744E4">
        <w:rPr>
          <w:rFonts w:ascii="Verdana" w:hAnsi="Verdana"/>
        </w:rPr>
        <w:t>zem</w:t>
      </w:r>
      <w:r w:rsidRPr="00F744E4">
        <w:rPr>
          <w:rFonts w:ascii="Verdana" w:hAnsi="Verdana"/>
        </w:rPr>
        <w:t>, ludizem)</w:t>
      </w:r>
    </w:p>
    <w:p w:rsidR="00D60478" w:rsidRPr="00F744E4" w:rsidRDefault="00D60478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M. Jesih, Grizljal sem svinčnik …</w:t>
      </w:r>
      <w:r w:rsidR="00B605B2" w:rsidRPr="00F744E4">
        <w:rPr>
          <w:rFonts w:ascii="Verdana" w:hAnsi="Verdana"/>
        </w:rPr>
        <w:t xml:space="preserve"> (postmodernizem)</w:t>
      </w:r>
    </w:p>
    <w:p w:rsidR="00D60478" w:rsidRPr="00F744E4" w:rsidRDefault="00D60478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 xml:space="preserve">E. Kocbek, Črna orhideja </w:t>
      </w:r>
      <w:r w:rsidR="00B605B2" w:rsidRPr="00F744E4">
        <w:rPr>
          <w:rFonts w:ascii="Verdana" w:hAnsi="Verdana"/>
        </w:rPr>
        <w:t>(bivanjska problematika)</w:t>
      </w:r>
    </w:p>
    <w:p w:rsidR="00163E01" w:rsidRPr="00F744E4" w:rsidRDefault="00163E01" w:rsidP="00163E01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P. Zidar, Sveti Pavel (</w:t>
      </w:r>
      <w:r w:rsidR="00B605B2" w:rsidRPr="00F744E4">
        <w:rPr>
          <w:rFonts w:ascii="Verdana" w:hAnsi="Verdana"/>
        </w:rPr>
        <w:t>bivanjska problematika, realizem</w:t>
      </w:r>
      <w:r w:rsidRPr="00F744E4">
        <w:rPr>
          <w:rFonts w:ascii="Verdana" w:hAnsi="Verdana"/>
        </w:rPr>
        <w:t>)</w:t>
      </w:r>
    </w:p>
    <w:p w:rsidR="00163E01" w:rsidRPr="00F744E4" w:rsidRDefault="00163E01" w:rsidP="00163E01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V. Zupan, Menuet za kitaro (vojni roman, moderni</w:t>
      </w:r>
      <w:r w:rsidR="00B605B2" w:rsidRPr="00F744E4">
        <w:rPr>
          <w:rFonts w:ascii="Verdana" w:hAnsi="Verdana"/>
        </w:rPr>
        <w:t>zem</w:t>
      </w:r>
      <w:r w:rsidRPr="00F744E4">
        <w:rPr>
          <w:rFonts w:ascii="Verdana" w:hAnsi="Verdana"/>
        </w:rPr>
        <w:t>)</w:t>
      </w:r>
    </w:p>
    <w:p w:rsidR="00AE24DA" w:rsidRPr="00F744E4" w:rsidRDefault="00163E01" w:rsidP="00163E01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L. Kovačič, Ljubljanske razglednice/</w:t>
      </w:r>
      <w:r w:rsidR="00AE24DA" w:rsidRPr="00F744E4">
        <w:rPr>
          <w:rFonts w:ascii="Verdana" w:hAnsi="Verdana"/>
        </w:rPr>
        <w:t xml:space="preserve">C. Kosmač, </w:t>
      </w:r>
      <w:proofErr w:type="spellStart"/>
      <w:r w:rsidR="00AE24DA" w:rsidRPr="00F744E4">
        <w:rPr>
          <w:rFonts w:ascii="Verdana" w:hAnsi="Verdana"/>
        </w:rPr>
        <w:t>Tantadruj</w:t>
      </w:r>
      <w:proofErr w:type="spellEnd"/>
      <w:r w:rsidR="00AE24DA" w:rsidRPr="00F744E4">
        <w:rPr>
          <w:rFonts w:ascii="Verdana" w:hAnsi="Verdana"/>
        </w:rPr>
        <w:t xml:space="preserve"> </w:t>
      </w:r>
      <w:r w:rsidR="00B605B2" w:rsidRPr="00F744E4">
        <w:rPr>
          <w:rFonts w:ascii="Verdana" w:hAnsi="Verdana"/>
        </w:rPr>
        <w:t>(bivanjska problematika, literarna vrsta)</w:t>
      </w:r>
    </w:p>
    <w:p w:rsidR="00AE24DA" w:rsidRPr="00F744E4" w:rsidRDefault="00AE24DA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D. Jančar, Veliki briljantni valček (</w:t>
      </w:r>
      <w:r w:rsidR="00B605B2" w:rsidRPr="00F744E4">
        <w:rPr>
          <w:rFonts w:ascii="Verdana" w:hAnsi="Verdana"/>
        </w:rPr>
        <w:t>modernizem, sporočilo</w:t>
      </w:r>
      <w:r w:rsidRPr="00F744E4">
        <w:rPr>
          <w:rFonts w:ascii="Verdana" w:hAnsi="Verdana"/>
        </w:rPr>
        <w:t>)</w:t>
      </w:r>
    </w:p>
    <w:p w:rsidR="00AE24DA" w:rsidRPr="00F744E4" w:rsidRDefault="00AE24DA" w:rsidP="00AE24DA">
      <w:pPr>
        <w:rPr>
          <w:rFonts w:ascii="Verdana" w:hAnsi="Verdana"/>
        </w:rPr>
      </w:pPr>
    </w:p>
    <w:p w:rsidR="00AE24DA" w:rsidRPr="00F744E4" w:rsidRDefault="00AE24DA" w:rsidP="00AE24DA">
      <w:pPr>
        <w:pStyle w:val="Naslov1"/>
        <w:rPr>
          <w:rFonts w:ascii="Verdana" w:hAnsi="Verdana"/>
          <w:b w:val="0"/>
          <w:sz w:val="20"/>
        </w:rPr>
      </w:pPr>
      <w:r w:rsidRPr="00F744E4">
        <w:rPr>
          <w:rFonts w:ascii="Verdana" w:hAnsi="Verdana"/>
          <w:b w:val="0"/>
          <w:sz w:val="20"/>
        </w:rPr>
        <w:t>JEZIK</w:t>
      </w:r>
    </w:p>
    <w:p w:rsidR="00AE24DA" w:rsidRPr="00F744E4" w:rsidRDefault="00AE24DA" w:rsidP="00AE24DA">
      <w:pPr>
        <w:rPr>
          <w:rFonts w:ascii="Verdana" w:hAnsi="Verdana"/>
          <w:b/>
        </w:rPr>
      </w:pPr>
    </w:p>
    <w:p w:rsidR="00AE24DA" w:rsidRDefault="00C572F7" w:rsidP="00AE24DA">
      <w:pPr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Tvorjenje novih besed</w:t>
      </w:r>
    </w:p>
    <w:p w:rsidR="00C572F7" w:rsidRPr="00F744E4" w:rsidRDefault="00C572F7" w:rsidP="00AE24DA">
      <w:pPr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Vrste tvorjenk</w:t>
      </w:r>
    </w:p>
    <w:p w:rsidR="00AE24DA" w:rsidRPr="00F744E4" w:rsidRDefault="00C572F7" w:rsidP="00AE24DA">
      <w:pPr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Vloga slovenskega jezika v življenju posameznika</w:t>
      </w:r>
    </w:p>
    <w:p w:rsidR="00AE24DA" w:rsidRPr="00F744E4" w:rsidRDefault="00C572F7" w:rsidP="00AE24DA">
      <w:pPr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Vloga slovenskega jezika v javnosti</w:t>
      </w:r>
    </w:p>
    <w:p w:rsidR="00AE24DA" w:rsidRPr="00F744E4" w:rsidRDefault="00C572F7" w:rsidP="00AE24DA">
      <w:pPr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Vloga slovenskega jezika v Sloveniji, Evropski uniji in po svetu</w:t>
      </w:r>
    </w:p>
    <w:p w:rsidR="00AE24DA" w:rsidRPr="00F744E4" w:rsidRDefault="00A5114C" w:rsidP="00AE24DA">
      <w:pPr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Funkcijske zvrsti jezika</w:t>
      </w:r>
    </w:p>
    <w:p w:rsidR="00AE24DA" w:rsidRPr="00F744E4" w:rsidRDefault="00A5114C" w:rsidP="00AE24DA">
      <w:pPr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Sprejemanje in tvorjenje uradovalnih besedil</w:t>
      </w:r>
    </w:p>
    <w:p w:rsidR="00AE24DA" w:rsidRPr="00F744E4" w:rsidRDefault="00A5114C" w:rsidP="00AE24DA">
      <w:pPr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Spremni dopisi (uradna prošnja, prijava, ponudba, motivacijsko pismo)</w:t>
      </w:r>
    </w:p>
    <w:p w:rsidR="00AE24DA" w:rsidRPr="00F744E4" w:rsidRDefault="00A5114C" w:rsidP="00AE24DA">
      <w:pPr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Življenjepis</w:t>
      </w:r>
    </w:p>
    <w:p w:rsidR="00AE24DA" w:rsidRDefault="00A5114C" w:rsidP="00AE24DA">
      <w:pPr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Tvorjenje javnih besedil</w:t>
      </w:r>
    </w:p>
    <w:p w:rsidR="00A5114C" w:rsidRPr="00F744E4" w:rsidRDefault="00A5114C" w:rsidP="00AE24DA">
      <w:pPr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Sprejemanje in tvorjenje oglaševalskih besedil</w:t>
      </w:r>
    </w:p>
    <w:p w:rsidR="00AE24DA" w:rsidRPr="00F744E4" w:rsidRDefault="00AE24DA" w:rsidP="00AE24DA">
      <w:pPr>
        <w:rPr>
          <w:rFonts w:ascii="Verdana" w:hAnsi="Verdana"/>
        </w:rPr>
      </w:pPr>
    </w:p>
    <w:p w:rsidR="002B0D36" w:rsidRDefault="002B0D36" w:rsidP="00AE24DA">
      <w:pPr>
        <w:rPr>
          <w:rFonts w:ascii="Verdana" w:hAnsi="Verdana"/>
        </w:rPr>
      </w:pPr>
    </w:p>
    <w:p w:rsidR="00AE24DA" w:rsidRPr="00F744E4" w:rsidRDefault="00AE24DA" w:rsidP="00AE24DA">
      <w:pPr>
        <w:rPr>
          <w:rFonts w:ascii="Verdana" w:hAnsi="Verdana"/>
        </w:rPr>
      </w:pPr>
      <w:r w:rsidRPr="00F744E4">
        <w:rPr>
          <w:rFonts w:ascii="Verdana" w:hAnsi="Verdana"/>
        </w:rPr>
        <w:t>LITERATURA:</w:t>
      </w:r>
    </w:p>
    <w:p w:rsidR="00AE24DA" w:rsidRPr="00F744E4" w:rsidRDefault="00132426" w:rsidP="00AE24DA">
      <w:pPr>
        <w:numPr>
          <w:ilvl w:val="0"/>
          <w:numId w:val="7"/>
        </w:numPr>
        <w:rPr>
          <w:rFonts w:ascii="Verdana" w:hAnsi="Verdana"/>
        </w:rPr>
      </w:pPr>
      <w:r w:rsidRPr="00F744E4">
        <w:rPr>
          <w:rFonts w:ascii="Verdana" w:hAnsi="Verdana"/>
        </w:rPr>
        <w:t>J. Kos: Svet književnosti</w:t>
      </w:r>
      <w:r w:rsidR="00AE24DA" w:rsidRPr="00F744E4">
        <w:rPr>
          <w:rFonts w:ascii="Verdana" w:hAnsi="Verdana"/>
        </w:rPr>
        <w:t xml:space="preserve"> 4</w:t>
      </w:r>
    </w:p>
    <w:p w:rsidR="002B0D36" w:rsidRPr="002B0D36" w:rsidRDefault="002B0D36" w:rsidP="002B0D36">
      <w:pPr>
        <w:numPr>
          <w:ilvl w:val="0"/>
          <w:numId w:val="7"/>
        </w:numPr>
        <w:rPr>
          <w:rFonts w:ascii="Verdana" w:hAnsi="Verdana"/>
        </w:rPr>
      </w:pPr>
      <w:r w:rsidRPr="002B0D36">
        <w:rPr>
          <w:rFonts w:ascii="Verdana" w:hAnsi="Verdana"/>
        </w:rPr>
        <w:t>T. Slemenjak, K</w:t>
      </w:r>
      <w:r>
        <w:rPr>
          <w:rFonts w:ascii="Verdana" w:hAnsi="Verdana"/>
        </w:rPr>
        <w:t>. Premru Kampuš: Barve jezika 4</w:t>
      </w:r>
      <w:r w:rsidRPr="002B0D36">
        <w:rPr>
          <w:rFonts w:ascii="Verdana" w:hAnsi="Verdana"/>
        </w:rPr>
        <w:t xml:space="preserve"> (učbenik ali samostojni d</w:t>
      </w:r>
      <w:r>
        <w:rPr>
          <w:rFonts w:ascii="Verdana" w:hAnsi="Verdana"/>
        </w:rPr>
        <w:t>elovni zvezek za slovenščino v 4</w:t>
      </w:r>
      <w:r w:rsidRPr="002B0D36">
        <w:rPr>
          <w:rFonts w:ascii="Verdana" w:hAnsi="Verdana"/>
        </w:rPr>
        <w:t>. letniku gimnazij in sredn</w:t>
      </w:r>
      <w:r>
        <w:rPr>
          <w:rFonts w:ascii="Verdana" w:hAnsi="Verdana"/>
        </w:rPr>
        <w:t>jih strokovnih šol</w:t>
      </w:r>
      <w:r w:rsidRPr="002B0D36">
        <w:rPr>
          <w:rFonts w:ascii="Verdana" w:hAnsi="Verdana"/>
        </w:rPr>
        <w:t>)</w:t>
      </w:r>
    </w:p>
    <w:p w:rsidR="00AE24DA" w:rsidRPr="002B0D36" w:rsidRDefault="00AE24DA" w:rsidP="002B0D36">
      <w:pPr>
        <w:ind w:left="360"/>
        <w:rPr>
          <w:rFonts w:ascii="Verdana" w:hAnsi="Verdana"/>
        </w:rPr>
      </w:pPr>
    </w:p>
    <w:p w:rsidR="00AE24DA" w:rsidRPr="00F744E4" w:rsidRDefault="00AE24DA" w:rsidP="00AE24DA">
      <w:pPr>
        <w:rPr>
          <w:rFonts w:ascii="Verdana" w:hAnsi="Verdana"/>
        </w:rPr>
      </w:pPr>
    </w:p>
    <w:p w:rsidR="003A6C4D" w:rsidRPr="00F744E4" w:rsidRDefault="003A6C4D" w:rsidP="003A6C4D">
      <w:pPr>
        <w:rPr>
          <w:rFonts w:ascii="Verdana" w:hAnsi="Verdana"/>
        </w:rPr>
      </w:pPr>
    </w:p>
    <w:p w:rsidR="003A6C4D" w:rsidRPr="00F744E4" w:rsidRDefault="003A6C4D" w:rsidP="003A6C4D">
      <w:pPr>
        <w:rPr>
          <w:rFonts w:ascii="Verdana" w:hAnsi="Verdana"/>
        </w:rPr>
      </w:pPr>
    </w:p>
    <w:p w:rsidR="003A6C4D" w:rsidRPr="00F744E4" w:rsidRDefault="003A6C4D" w:rsidP="003A6C4D">
      <w:pPr>
        <w:rPr>
          <w:rFonts w:ascii="Verdana" w:hAnsi="Verdana"/>
        </w:rPr>
      </w:pPr>
    </w:p>
    <w:p w:rsidR="003A6C4D" w:rsidRPr="00F744E4" w:rsidRDefault="003A6C4D" w:rsidP="003A6C4D">
      <w:pPr>
        <w:rPr>
          <w:rFonts w:ascii="Verdana" w:hAnsi="Verdana"/>
        </w:rPr>
      </w:pPr>
    </w:p>
    <w:p w:rsidR="003A6C4D" w:rsidRPr="00F744E4" w:rsidRDefault="003A6C4D" w:rsidP="003A6C4D">
      <w:pPr>
        <w:rPr>
          <w:rFonts w:ascii="Verdana" w:hAnsi="Verdana"/>
        </w:rPr>
      </w:pPr>
    </w:p>
    <w:p w:rsidR="003A6C4D" w:rsidRPr="00F744E4" w:rsidRDefault="003A6C4D" w:rsidP="003A6C4D">
      <w:pPr>
        <w:rPr>
          <w:rFonts w:ascii="Verdana" w:hAnsi="Verdana"/>
        </w:rPr>
      </w:pPr>
    </w:p>
    <w:p w:rsidR="003A6C4D" w:rsidRPr="00F744E4" w:rsidRDefault="003A6C4D" w:rsidP="003A6C4D">
      <w:pPr>
        <w:rPr>
          <w:rFonts w:ascii="Verdana" w:hAnsi="Verdana"/>
        </w:rPr>
      </w:pPr>
    </w:p>
    <w:sectPr w:rsidR="003A6C4D" w:rsidRPr="00F744E4" w:rsidSect="00CF32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CB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52E48"/>
    <w:multiLevelType w:val="hybridMultilevel"/>
    <w:tmpl w:val="6090E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7B6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927F7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2445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341A32"/>
    <w:multiLevelType w:val="hybridMultilevel"/>
    <w:tmpl w:val="12162BCA"/>
    <w:lvl w:ilvl="0" w:tplc="4C1C3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E6C1A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6F0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275DF9"/>
    <w:multiLevelType w:val="hybridMultilevel"/>
    <w:tmpl w:val="AF586900"/>
    <w:lvl w:ilvl="0" w:tplc="DB8AC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446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386BA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C2096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CB7E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98121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0F30E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A46E2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69745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8B0E1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83B2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4673C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A2437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EB1F0A"/>
    <w:multiLevelType w:val="hybridMultilevel"/>
    <w:tmpl w:val="18886D90"/>
    <w:lvl w:ilvl="0" w:tplc="DB8AC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E149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EE4C8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7E7EB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5E5B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42043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CC08EB"/>
    <w:multiLevelType w:val="hybridMultilevel"/>
    <w:tmpl w:val="56A2DB54"/>
    <w:lvl w:ilvl="0" w:tplc="E79CFD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7E7E4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F62C79"/>
    <w:multiLevelType w:val="hybridMultilevel"/>
    <w:tmpl w:val="A636107C"/>
    <w:lvl w:ilvl="0" w:tplc="DB8AC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10E8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A4638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EC43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EE13DD"/>
    <w:multiLevelType w:val="hybridMultilevel"/>
    <w:tmpl w:val="8DA20ED8"/>
    <w:lvl w:ilvl="0" w:tplc="DB8AC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3B00F4C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0AE55A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C1F1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D1551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B5602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7B672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5154A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0"/>
  </w:num>
  <w:num w:numId="5">
    <w:abstractNumId w:val="27"/>
  </w:num>
  <w:num w:numId="6">
    <w:abstractNumId w:val="9"/>
  </w:num>
  <w:num w:numId="7">
    <w:abstractNumId w:val="29"/>
  </w:num>
  <w:num w:numId="8">
    <w:abstractNumId w:val="5"/>
  </w:num>
  <w:num w:numId="9">
    <w:abstractNumId w:val="23"/>
  </w:num>
  <w:num w:numId="10">
    <w:abstractNumId w:val="21"/>
  </w:num>
  <w:num w:numId="11">
    <w:abstractNumId w:val="37"/>
  </w:num>
  <w:num w:numId="12">
    <w:abstractNumId w:val="30"/>
  </w:num>
  <w:num w:numId="13">
    <w:abstractNumId w:val="4"/>
  </w:num>
  <w:num w:numId="14">
    <w:abstractNumId w:val="11"/>
  </w:num>
  <w:num w:numId="15">
    <w:abstractNumId w:val="34"/>
  </w:num>
  <w:num w:numId="16">
    <w:abstractNumId w:val="24"/>
  </w:num>
  <w:num w:numId="17">
    <w:abstractNumId w:val="8"/>
  </w:num>
  <w:num w:numId="18">
    <w:abstractNumId w:val="17"/>
  </w:num>
  <w:num w:numId="19">
    <w:abstractNumId w:val="3"/>
  </w:num>
  <w:num w:numId="20">
    <w:abstractNumId w:val="0"/>
  </w:num>
  <w:num w:numId="21">
    <w:abstractNumId w:val="32"/>
  </w:num>
  <w:num w:numId="22">
    <w:abstractNumId w:val="22"/>
  </w:num>
  <w:num w:numId="23">
    <w:abstractNumId w:val="13"/>
  </w:num>
  <w:num w:numId="24">
    <w:abstractNumId w:val="16"/>
  </w:num>
  <w:num w:numId="25">
    <w:abstractNumId w:val="25"/>
  </w:num>
  <w:num w:numId="26">
    <w:abstractNumId w:val="36"/>
  </w:num>
  <w:num w:numId="27">
    <w:abstractNumId w:val="12"/>
  </w:num>
  <w:num w:numId="28">
    <w:abstractNumId w:val="33"/>
  </w:num>
  <w:num w:numId="29">
    <w:abstractNumId w:val="20"/>
  </w:num>
  <w:num w:numId="30">
    <w:abstractNumId w:val="19"/>
  </w:num>
  <w:num w:numId="31">
    <w:abstractNumId w:val="15"/>
  </w:num>
  <w:num w:numId="32">
    <w:abstractNumId w:val="35"/>
  </w:num>
  <w:num w:numId="33">
    <w:abstractNumId w:val="31"/>
  </w:num>
  <w:num w:numId="34">
    <w:abstractNumId w:val="2"/>
  </w:num>
  <w:num w:numId="35">
    <w:abstractNumId w:val="7"/>
  </w:num>
  <w:num w:numId="36">
    <w:abstractNumId w:val="28"/>
  </w:num>
  <w:num w:numId="37">
    <w:abstractNumId w:val="1"/>
  </w:num>
  <w:num w:numId="3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7"/>
    <w:rsid w:val="00132426"/>
    <w:rsid w:val="001364A4"/>
    <w:rsid w:val="00163E01"/>
    <w:rsid w:val="00164AEF"/>
    <w:rsid w:val="001A3218"/>
    <w:rsid w:val="002B0D36"/>
    <w:rsid w:val="002B4CFD"/>
    <w:rsid w:val="003A6C4D"/>
    <w:rsid w:val="003C4160"/>
    <w:rsid w:val="003D67D0"/>
    <w:rsid w:val="00577303"/>
    <w:rsid w:val="005B2ACC"/>
    <w:rsid w:val="00645C33"/>
    <w:rsid w:val="007A53F0"/>
    <w:rsid w:val="007E595A"/>
    <w:rsid w:val="00860D8A"/>
    <w:rsid w:val="008B5411"/>
    <w:rsid w:val="008F0D31"/>
    <w:rsid w:val="009742DE"/>
    <w:rsid w:val="00A035A2"/>
    <w:rsid w:val="00A5114C"/>
    <w:rsid w:val="00A66A27"/>
    <w:rsid w:val="00AE24DA"/>
    <w:rsid w:val="00AF3F77"/>
    <w:rsid w:val="00B43580"/>
    <w:rsid w:val="00B605B2"/>
    <w:rsid w:val="00B7552C"/>
    <w:rsid w:val="00C572F7"/>
    <w:rsid w:val="00CE18AA"/>
    <w:rsid w:val="00CF3226"/>
    <w:rsid w:val="00D20FBD"/>
    <w:rsid w:val="00D40B9E"/>
    <w:rsid w:val="00D60478"/>
    <w:rsid w:val="00DD2CA2"/>
    <w:rsid w:val="00E7594C"/>
    <w:rsid w:val="00EA3214"/>
    <w:rsid w:val="00EB0269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46D72-EA46-4384-8C83-AC43E56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F3F77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AF3F77"/>
    <w:pPr>
      <w:keepNext/>
      <w:ind w:left="567"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F3F7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AF3F7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F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</dc:creator>
  <cp:keywords/>
  <dc:description/>
  <cp:lastModifiedBy>Breda Tekavec</cp:lastModifiedBy>
  <cp:revision>2</cp:revision>
  <dcterms:created xsi:type="dcterms:W3CDTF">2022-09-11T16:40:00Z</dcterms:created>
  <dcterms:modified xsi:type="dcterms:W3CDTF">2022-09-11T16:40:00Z</dcterms:modified>
</cp:coreProperties>
</file>